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8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45"/>
        <w:gridCol w:w="182"/>
        <w:gridCol w:w="224"/>
        <w:gridCol w:w="1413"/>
        <w:gridCol w:w="3848"/>
        <w:gridCol w:w="490"/>
        <w:gridCol w:w="2095"/>
        <w:gridCol w:w="1242"/>
      </w:tblGrid>
      <w:tr w:rsidR="0059702F" w:rsidRPr="0059702F" w14:paraId="516EA95A" w14:textId="77777777" w:rsidTr="004A6C6A">
        <w:trPr>
          <w:trHeight w:val="147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90BD" w14:textId="247F937C" w:rsidR="0059702F" w:rsidRPr="0059702F" w:rsidRDefault="0059702F" w:rsidP="0059702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nl-NL"/>
                <w14:ligatures w14:val="none"/>
              </w:rPr>
              <w:drawing>
                <wp:inline distT="0" distB="0" distL="0" distR="0" wp14:anchorId="7AFC3346" wp14:editId="4D49D1B0">
                  <wp:extent cx="1781175" cy="1143000"/>
                  <wp:effectExtent l="0" t="0" r="9525" b="0"/>
                  <wp:docPr id="349673785" name="Afbeelding 2" descr="Afbeelding met tekst, Lettertype, Graphics, logo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673785" name="Afbeelding 2" descr="Afbeelding met tekst, Lettertype, Graphics, logo&#10;&#10;Door AI gegenereerde inhoud is mogelijk onjuis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F6D71" w14:textId="77777777" w:rsidR="0059702F" w:rsidRPr="0059702F" w:rsidRDefault="0059702F" w:rsidP="005970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:lang w:eastAsia="nl-NL"/>
                <w14:ligatures w14:val="none"/>
              </w:rPr>
              <w:t xml:space="preserve">Na-inschrijversformulier voor  de  69e </w:t>
            </w:r>
            <w:proofErr w:type="spellStart"/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:lang w:eastAsia="nl-NL"/>
                <w14:ligatures w14:val="none"/>
              </w:rPr>
              <w:t>HotsKnotsRit</w:t>
            </w:r>
            <w:proofErr w:type="spell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462B" w14:textId="7CBEDCC3" w:rsidR="0059702F" w:rsidRPr="0059702F" w:rsidRDefault="0059702F" w:rsidP="004A6C6A">
            <w:pPr>
              <w:spacing w:after="0" w:line="240" w:lineRule="auto"/>
              <w:ind w:left="1445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nl-NL"/>
                <w14:ligatures w14:val="none"/>
              </w:rPr>
              <w:drawing>
                <wp:inline distT="0" distB="0" distL="0" distR="0" wp14:anchorId="3848023C" wp14:editId="00CF5093">
                  <wp:extent cx="1307665" cy="1064925"/>
                  <wp:effectExtent l="0" t="0" r="6985" b="1905"/>
                  <wp:docPr id="1319987329" name="Afbeelding 1" descr="Afbeelding met clipart, tekst, logo, tekenfilm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987329" name="Afbeelding 1" descr="Afbeelding met clipart, tekst, logo, tekenfilm&#10;&#10;Door AI gegenereerde inhoud is mogelijk onjuis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821" cy="1069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702F" w:rsidRPr="0059702F" w14:paraId="14975A08" w14:textId="77777777" w:rsidTr="004A6C6A">
        <w:trPr>
          <w:trHeight w:val="389"/>
        </w:trPr>
        <w:tc>
          <w:tcPr>
            <w:tcW w:w="1389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1D63B159" w14:textId="43DC1ABF" w:rsidR="0059702F" w:rsidRPr="0059702F" w:rsidRDefault="0059702F" w:rsidP="005970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ge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l</w:t>
            </w: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dig tot 27 februari 12:00 uur</w:t>
            </w:r>
          </w:p>
        </w:tc>
      </w:tr>
      <w:tr w:rsidR="004A6C6A" w:rsidRPr="0059702F" w14:paraId="0A9EF832" w14:textId="77777777" w:rsidTr="00DE3119">
        <w:trPr>
          <w:trHeight w:val="225"/>
        </w:trPr>
        <w:tc>
          <w:tcPr>
            <w:tcW w:w="4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5AF50" w14:textId="77777777" w:rsidR="0059702F" w:rsidRPr="0059702F" w:rsidRDefault="0059702F" w:rsidP="005970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351B4" w14:textId="77777777" w:rsidR="0059702F" w:rsidRPr="0059702F" w:rsidRDefault="0059702F" w:rsidP="0059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21E5D" w14:textId="77777777" w:rsidR="0059702F" w:rsidRPr="0059702F" w:rsidRDefault="0059702F" w:rsidP="0059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3A390" w14:textId="77777777" w:rsidR="0059702F" w:rsidRPr="0059702F" w:rsidRDefault="0059702F" w:rsidP="0059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6939E" w14:textId="77777777" w:rsidR="0059702F" w:rsidRPr="0059702F" w:rsidRDefault="0059702F" w:rsidP="0059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9F91A" w14:textId="77777777" w:rsidR="0059702F" w:rsidRPr="0059702F" w:rsidRDefault="0059702F" w:rsidP="0059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63914" w14:textId="77777777" w:rsidR="0059702F" w:rsidRPr="0059702F" w:rsidRDefault="0059702F" w:rsidP="0059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89DEA" w14:textId="77777777" w:rsidR="0059702F" w:rsidRPr="0059702F" w:rsidRDefault="0059702F" w:rsidP="0059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59702F" w:rsidRPr="0059702F" w14:paraId="20EEB29A" w14:textId="77777777" w:rsidTr="00DE3119">
        <w:trPr>
          <w:trHeight w:val="315"/>
        </w:trPr>
        <w:tc>
          <w:tcPr>
            <w:tcW w:w="621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A45602" w14:textId="77777777" w:rsidR="0059702F" w:rsidRPr="0059702F" w:rsidRDefault="0059702F" w:rsidP="005970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Bestuurder</w:t>
            </w:r>
          </w:p>
        </w:tc>
        <w:tc>
          <w:tcPr>
            <w:tcW w:w="76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8434EA" w14:textId="77777777" w:rsidR="0059702F" w:rsidRPr="0059702F" w:rsidRDefault="0059702F" w:rsidP="005970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Navigator</w:t>
            </w:r>
          </w:p>
        </w:tc>
      </w:tr>
      <w:tr w:rsidR="004A6C6A" w:rsidRPr="0059702F" w14:paraId="4E662F57" w14:textId="77777777" w:rsidTr="00DE3119">
        <w:trPr>
          <w:trHeight w:val="300"/>
        </w:trPr>
        <w:tc>
          <w:tcPr>
            <w:tcW w:w="43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7D44" w14:textId="62301569" w:rsidR="0059702F" w:rsidRPr="0059702F" w:rsidRDefault="0059702F" w:rsidP="00F05C3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Voornaam</w:t>
            </w:r>
            <w:r w:rsidR="00F05C3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:</w:t>
            </w:r>
          </w:p>
        </w:tc>
        <w:tc>
          <w:tcPr>
            <w:tcW w:w="181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403979" w14:textId="77777777" w:rsidR="0059702F" w:rsidRPr="0059702F" w:rsidRDefault="0059702F" w:rsidP="00F05C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B165" w14:textId="3D0C85E6" w:rsidR="0059702F" w:rsidRPr="0059702F" w:rsidRDefault="0059702F" w:rsidP="0059702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Voornaam</w:t>
            </w:r>
            <w:r w:rsidR="00F05C3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: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476121" w14:textId="77777777" w:rsidR="0059702F" w:rsidRPr="0059702F" w:rsidRDefault="0059702F" w:rsidP="005970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4A6C6A" w:rsidRPr="0059702F" w14:paraId="1858FE8D" w14:textId="77777777" w:rsidTr="00DE3119">
        <w:trPr>
          <w:trHeight w:val="300"/>
        </w:trPr>
        <w:tc>
          <w:tcPr>
            <w:tcW w:w="439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FC4A" w14:textId="69B24871" w:rsidR="0059702F" w:rsidRPr="0059702F" w:rsidRDefault="0059702F" w:rsidP="00F05C3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Tussenvoegsel</w:t>
            </w:r>
            <w:r w:rsidR="00F05C3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: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057AFF" w14:textId="77777777" w:rsidR="0059702F" w:rsidRPr="0059702F" w:rsidRDefault="0059702F" w:rsidP="00F05C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79DA" w14:textId="2479A59E" w:rsidR="0059702F" w:rsidRPr="0059702F" w:rsidRDefault="0059702F" w:rsidP="0059702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Tussenvoegsel</w:t>
            </w:r>
            <w:r w:rsidR="00F05C3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EB8BA4" w14:textId="77777777" w:rsidR="0059702F" w:rsidRPr="0059702F" w:rsidRDefault="0059702F" w:rsidP="005970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4A6C6A" w:rsidRPr="0059702F" w14:paraId="01B2A76D" w14:textId="77777777" w:rsidTr="00DE3119">
        <w:trPr>
          <w:trHeight w:val="300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373F" w14:textId="7791F515" w:rsidR="0059702F" w:rsidRPr="0059702F" w:rsidRDefault="0059702F" w:rsidP="00F05C3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Naam</w:t>
            </w:r>
            <w:r w:rsidR="00F05C3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: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96456D" w14:textId="77777777" w:rsidR="0059702F" w:rsidRPr="0059702F" w:rsidRDefault="0059702F" w:rsidP="00F05C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46F242C2" w14:textId="6C1CB318" w:rsidR="0059702F" w:rsidRPr="0059702F" w:rsidRDefault="0059702F" w:rsidP="0059702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Naam</w:t>
            </w:r>
            <w:r w:rsidR="00F05C3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F7F659" w14:textId="77777777" w:rsidR="0059702F" w:rsidRPr="0059702F" w:rsidRDefault="0059702F" w:rsidP="005970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4A6C6A" w:rsidRPr="0059702F" w14:paraId="6B08F3B7" w14:textId="77777777" w:rsidTr="00DE3119">
        <w:trPr>
          <w:trHeight w:val="300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B413" w14:textId="35742542" w:rsidR="0059702F" w:rsidRPr="0059702F" w:rsidRDefault="0059702F" w:rsidP="00F05C3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Adres</w:t>
            </w:r>
            <w:r w:rsidR="00F05C3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: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820E94" w14:textId="77777777" w:rsidR="0059702F" w:rsidRPr="0059702F" w:rsidRDefault="0059702F" w:rsidP="00F05C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84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73760DCB" w14:textId="240F955C" w:rsidR="0059702F" w:rsidRPr="0059702F" w:rsidRDefault="0059702F" w:rsidP="0059702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Adres</w:t>
            </w:r>
            <w:r w:rsidR="00F05C3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:</w:t>
            </w:r>
          </w:p>
        </w:tc>
        <w:tc>
          <w:tcPr>
            <w:tcW w:w="382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FC1045" w14:textId="77777777" w:rsidR="0059702F" w:rsidRPr="0059702F" w:rsidRDefault="0059702F" w:rsidP="005970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F05C3E" w:rsidRPr="0059702F" w14:paraId="5756CCA8" w14:textId="77777777" w:rsidTr="00DE3119">
        <w:trPr>
          <w:trHeight w:val="300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ACB7" w14:textId="43C62DEB" w:rsidR="0059702F" w:rsidRPr="0059702F" w:rsidRDefault="0059702F" w:rsidP="00F05C3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Postcode</w:t>
            </w:r>
            <w:r w:rsidR="00F05C3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: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40BE6C" w14:textId="77777777" w:rsidR="0059702F" w:rsidRPr="0059702F" w:rsidRDefault="0059702F" w:rsidP="00F05C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84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50D61C2F" w14:textId="04E1A4CC" w:rsidR="0059702F" w:rsidRPr="0059702F" w:rsidRDefault="0059702F" w:rsidP="0059702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Postcode</w:t>
            </w:r>
            <w:r w:rsidR="00F05C3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:</w:t>
            </w:r>
          </w:p>
        </w:tc>
        <w:tc>
          <w:tcPr>
            <w:tcW w:w="382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0426F1" w14:textId="77777777" w:rsidR="0059702F" w:rsidRPr="0059702F" w:rsidRDefault="0059702F" w:rsidP="005970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4A6C6A" w:rsidRPr="0059702F" w14:paraId="6E605C73" w14:textId="77777777" w:rsidTr="00E12A34">
        <w:trPr>
          <w:trHeight w:val="300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7F63275" w14:textId="4298C9ED" w:rsidR="0059702F" w:rsidRPr="0059702F" w:rsidRDefault="00E12A34" w:rsidP="00F05C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Woonplaats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: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AFA7BC8" w14:textId="5C4D9A38" w:rsidR="0059702F" w:rsidRPr="0059702F" w:rsidRDefault="0059702F" w:rsidP="00F05C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84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9A38" w14:textId="5F7BC654" w:rsidR="0059702F" w:rsidRPr="0059702F" w:rsidRDefault="0059702F" w:rsidP="0059702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Woonplaats</w:t>
            </w:r>
            <w:r w:rsidR="00F05C3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:</w:t>
            </w:r>
          </w:p>
        </w:tc>
        <w:tc>
          <w:tcPr>
            <w:tcW w:w="3827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084C35" w14:textId="77777777" w:rsidR="0059702F" w:rsidRPr="0059702F" w:rsidRDefault="0059702F" w:rsidP="005970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4A6C6A" w:rsidRPr="0059702F" w14:paraId="5D5A61CE" w14:textId="77777777" w:rsidTr="00DE3119">
        <w:trPr>
          <w:trHeight w:val="300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A7C2" w14:textId="34A1A549" w:rsidR="0059702F" w:rsidRPr="0059702F" w:rsidRDefault="0059702F" w:rsidP="00F05C3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Telefoonnummer</w:t>
            </w:r>
            <w:r w:rsidR="00F05C3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: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7B7A3E" w14:textId="77777777" w:rsidR="0059702F" w:rsidRPr="0059702F" w:rsidRDefault="0059702F" w:rsidP="00F05C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8248" w14:textId="2A746267" w:rsidR="0059702F" w:rsidRPr="0059702F" w:rsidRDefault="0059702F" w:rsidP="0059702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Telefoonnummer</w:t>
            </w:r>
            <w:r w:rsidR="00F05C3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4BC1E7" w14:textId="77777777" w:rsidR="0059702F" w:rsidRPr="0059702F" w:rsidRDefault="0059702F" w:rsidP="005970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4A6C6A" w:rsidRPr="0059702F" w14:paraId="0E43C2FB" w14:textId="77777777" w:rsidTr="00D80928">
        <w:trPr>
          <w:trHeight w:val="315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670016" w14:textId="384EAB40" w:rsidR="0059702F" w:rsidRPr="0059702F" w:rsidRDefault="0059702F" w:rsidP="00F05C3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E-mailadres</w:t>
            </w:r>
            <w:r w:rsidR="00F05C3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: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7B4D8B" w14:textId="77777777" w:rsidR="0059702F" w:rsidRPr="0059702F" w:rsidRDefault="0059702F" w:rsidP="00F05C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5AA995" w14:textId="4DEFD3BF" w:rsidR="0059702F" w:rsidRPr="0059702F" w:rsidRDefault="0059702F" w:rsidP="0059702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E-mailadres</w:t>
            </w:r>
            <w:r w:rsidR="00F05C3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: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89C08" w14:textId="77777777" w:rsidR="0059702F" w:rsidRPr="0059702F" w:rsidRDefault="0059702F" w:rsidP="0059702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F6D61E" w14:textId="77777777" w:rsidR="0059702F" w:rsidRPr="0059702F" w:rsidRDefault="0059702F" w:rsidP="0059702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81165D" w14:textId="77777777" w:rsidR="0059702F" w:rsidRPr="0059702F" w:rsidRDefault="0059702F" w:rsidP="0059702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D80928" w:rsidRPr="0059702F" w14:paraId="312ECE24" w14:textId="77777777" w:rsidTr="00D80928">
        <w:trPr>
          <w:trHeight w:val="315"/>
        </w:trPr>
        <w:tc>
          <w:tcPr>
            <w:tcW w:w="43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9BDED0" w14:textId="77777777" w:rsidR="0059702F" w:rsidRPr="0059702F" w:rsidRDefault="0059702F" w:rsidP="0059702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FC446" w14:textId="77777777" w:rsidR="0059702F" w:rsidRPr="0059702F" w:rsidRDefault="0059702F" w:rsidP="0059702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9B527" w14:textId="77777777" w:rsidR="0059702F" w:rsidRPr="0059702F" w:rsidRDefault="0059702F" w:rsidP="0059702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77F99" w14:textId="77777777" w:rsidR="0059702F" w:rsidRPr="0059702F" w:rsidRDefault="0059702F" w:rsidP="0059702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8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6CFAD" w14:textId="77777777" w:rsidR="0059702F" w:rsidRPr="0059702F" w:rsidRDefault="0059702F" w:rsidP="0059702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9D113" w14:textId="77777777" w:rsidR="0059702F" w:rsidRPr="0059702F" w:rsidRDefault="0059702F" w:rsidP="0059702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0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6ACB4" w14:textId="77777777" w:rsidR="0059702F" w:rsidRPr="0059702F" w:rsidRDefault="0059702F" w:rsidP="0059702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4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C5753" w14:textId="77777777" w:rsidR="0059702F" w:rsidRPr="0059702F" w:rsidRDefault="0059702F" w:rsidP="0059702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960368" w:rsidRPr="0059702F" w14:paraId="36BED413" w14:textId="77777777" w:rsidTr="00D80928">
        <w:trPr>
          <w:trHeight w:val="315"/>
        </w:trPr>
        <w:tc>
          <w:tcPr>
            <w:tcW w:w="4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A6FD63" w14:textId="571A5E88" w:rsidR="0059702F" w:rsidRPr="0059702F" w:rsidRDefault="0059702F" w:rsidP="0059702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Type auto</w:t>
            </w:r>
            <w:r w:rsidR="0096036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:</w:t>
            </w:r>
          </w:p>
        </w:tc>
        <w:tc>
          <w:tcPr>
            <w:tcW w:w="181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53B5A8" w14:textId="77777777" w:rsidR="0059702F" w:rsidRPr="0059702F" w:rsidRDefault="0059702F" w:rsidP="005970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96B8" w14:textId="4E48BA28" w:rsidR="0059702F" w:rsidRPr="0059702F" w:rsidRDefault="0059702F" w:rsidP="0059702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Kenteken auto</w:t>
            </w:r>
            <w:r w:rsidR="0096036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: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DEDC86" w14:textId="77777777" w:rsidR="0059702F" w:rsidRPr="0059702F" w:rsidRDefault="0059702F" w:rsidP="005970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4A6C6A" w:rsidRPr="0059702F" w14:paraId="13AE4EBC" w14:textId="77777777" w:rsidTr="00D80928">
        <w:trPr>
          <w:trHeight w:val="70"/>
        </w:trPr>
        <w:tc>
          <w:tcPr>
            <w:tcW w:w="43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ABD1C" w14:textId="77777777" w:rsidR="0059702F" w:rsidRPr="0059702F" w:rsidRDefault="0059702F" w:rsidP="005970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BDB4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2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76C3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13" w:type="dxa"/>
            <w:tcBorders>
              <w:top w:val="single" w:sz="12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7DE8B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4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742E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E1F3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09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0DEF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2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7A3775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4A6C6A" w:rsidRPr="0059702F" w14:paraId="1E0967F1" w14:textId="77777777" w:rsidTr="00C363FC">
        <w:trPr>
          <w:trHeight w:val="315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F43DD" w14:textId="77777777" w:rsidR="0059702F" w:rsidRPr="0059702F" w:rsidRDefault="0059702F" w:rsidP="0059702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Nie-</w:t>
            </w:r>
            <w:proofErr w:type="spellStart"/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kenonne</w:t>
            </w:r>
            <w:proofErr w:type="spellEnd"/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Ékiep</w:t>
            </w:r>
            <w:proofErr w:type="spellEnd"/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2649" w14:textId="77777777" w:rsidR="0059702F" w:rsidRPr="0059702F" w:rsidRDefault="0059702F" w:rsidP="0059702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B6C7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DE96" w14:textId="77777777" w:rsidR="0059702F" w:rsidRPr="0059702F" w:rsidRDefault="0059702F" w:rsidP="005970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ja</w:t>
            </w:r>
          </w:p>
        </w:tc>
        <w:tc>
          <w:tcPr>
            <w:tcW w:w="38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008B8" w14:textId="77777777" w:rsidR="0059702F" w:rsidRPr="0059702F" w:rsidRDefault="0059702F" w:rsidP="0096036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neen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47B9" w14:textId="77777777" w:rsidR="0059702F" w:rsidRPr="0059702F" w:rsidRDefault="0059702F" w:rsidP="005970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459E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4AAE30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4A6C6A" w:rsidRPr="0059702F" w14:paraId="491A4766" w14:textId="77777777" w:rsidTr="00C363FC">
        <w:trPr>
          <w:trHeight w:val="315"/>
        </w:trPr>
        <w:tc>
          <w:tcPr>
            <w:tcW w:w="43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54FCE" w14:textId="77777777" w:rsidR="0059702F" w:rsidRPr="0059702F" w:rsidRDefault="0059702F" w:rsidP="0059702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Kenonne</w:t>
            </w:r>
            <w:proofErr w:type="spellEnd"/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8813" w14:textId="77777777" w:rsidR="0059702F" w:rsidRPr="0059702F" w:rsidRDefault="0059702F" w:rsidP="0059702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0C81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9545" w14:textId="77777777" w:rsidR="0059702F" w:rsidRPr="0059702F" w:rsidRDefault="0059702F" w:rsidP="005970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ja</w:t>
            </w: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F3AD4" w14:textId="77777777" w:rsidR="0059702F" w:rsidRPr="0059702F" w:rsidRDefault="0059702F" w:rsidP="0096036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neen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AAC8" w14:textId="77777777" w:rsidR="0059702F" w:rsidRPr="0059702F" w:rsidRDefault="0059702F" w:rsidP="005970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BDB4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96C1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59702F" w:rsidRPr="0059702F" w14:paraId="6752126C" w14:textId="77777777" w:rsidTr="004A6C6A">
        <w:trPr>
          <w:trHeight w:val="494"/>
        </w:trPr>
        <w:tc>
          <w:tcPr>
            <w:tcW w:w="13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1F35E" w14:textId="77777777" w:rsidR="0059702F" w:rsidRPr="0059702F" w:rsidRDefault="0059702F" w:rsidP="0059702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* Indien een of meerdere inzittenden van de huidige </w:t>
            </w:r>
            <w:proofErr w:type="spellStart"/>
            <w:r w:rsidRPr="0059702F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Ékiep</w:t>
            </w:r>
            <w:proofErr w:type="spellEnd"/>
            <w:r w:rsidRPr="0059702F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één of meer keer behoorde tot een </w:t>
            </w:r>
            <w:proofErr w:type="spellStart"/>
            <w:r w:rsidRPr="0059702F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Ékiep</w:t>
            </w:r>
            <w:proofErr w:type="spellEnd"/>
            <w:r w:rsidRPr="0059702F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die in de laatste gereden  11 </w:t>
            </w:r>
            <w:proofErr w:type="spellStart"/>
            <w:r w:rsidRPr="0059702F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HotsKnotsRitten</w:t>
            </w:r>
            <w:proofErr w:type="spellEnd"/>
            <w:r w:rsidRPr="0059702F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in het ALGEMEEN klassement bij de eerste 11 is geëindigd dan wordt de huidige </w:t>
            </w:r>
            <w:proofErr w:type="spellStart"/>
            <w:r w:rsidRPr="0059702F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Ékiep</w:t>
            </w:r>
            <w:proofErr w:type="spellEnd"/>
            <w:r w:rsidRPr="0059702F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in haar geheel </w:t>
            </w:r>
            <w:proofErr w:type="spellStart"/>
            <w:r w:rsidRPr="0059702F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Kenonne</w:t>
            </w:r>
            <w:proofErr w:type="spellEnd"/>
          </w:p>
        </w:tc>
      </w:tr>
      <w:tr w:rsidR="004A6C6A" w:rsidRPr="0059702F" w14:paraId="39E2DBE8" w14:textId="77777777" w:rsidTr="004A6C6A">
        <w:trPr>
          <w:trHeight w:val="97"/>
        </w:trPr>
        <w:tc>
          <w:tcPr>
            <w:tcW w:w="4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98B1" w14:textId="77777777" w:rsidR="0059702F" w:rsidRPr="0059702F" w:rsidRDefault="0059702F" w:rsidP="0059702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A7DF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1397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722F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1EF5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8B74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A1A8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6C92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4A6C6A" w:rsidRPr="0059702F" w14:paraId="24D9ED65" w14:textId="77777777" w:rsidTr="004A6C6A">
        <w:trPr>
          <w:trHeight w:val="315"/>
        </w:trPr>
        <w:tc>
          <w:tcPr>
            <w:tcW w:w="4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B15F8" w14:textId="77777777" w:rsidR="0059702F" w:rsidRPr="0059702F" w:rsidRDefault="0059702F" w:rsidP="0059702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Durskes</w:t>
            </w:r>
            <w:proofErr w:type="spellEnd"/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Ékiep</w:t>
            </w:r>
            <w:proofErr w:type="spellEnd"/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97E5" w14:textId="77777777" w:rsidR="0059702F" w:rsidRPr="0059702F" w:rsidRDefault="0059702F" w:rsidP="0059702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0D00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5868D" w14:textId="77777777" w:rsidR="0059702F" w:rsidRPr="0059702F" w:rsidRDefault="0059702F" w:rsidP="005970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ja</w:t>
            </w:r>
          </w:p>
        </w:tc>
        <w:tc>
          <w:tcPr>
            <w:tcW w:w="3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7A8FD" w14:textId="77777777" w:rsidR="0059702F" w:rsidRPr="0059702F" w:rsidRDefault="0059702F" w:rsidP="0096036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neen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BC9D" w14:textId="77777777" w:rsidR="0059702F" w:rsidRPr="0059702F" w:rsidRDefault="0059702F" w:rsidP="005970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B08D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B8B6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4A6C6A" w:rsidRPr="0059702F" w14:paraId="7858DC02" w14:textId="77777777" w:rsidTr="004A6C6A">
        <w:trPr>
          <w:trHeight w:val="300"/>
        </w:trPr>
        <w:tc>
          <w:tcPr>
            <w:tcW w:w="4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F5E9" w14:textId="77777777" w:rsidR="0059702F" w:rsidRPr="0059702F" w:rsidRDefault="0059702F" w:rsidP="0059702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* Zijn alle inzittenden van de </w:t>
            </w:r>
            <w:proofErr w:type="spellStart"/>
            <w:r w:rsidRPr="0059702F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Ékiep</w:t>
            </w:r>
            <w:proofErr w:type="spellEnd"/>
            <w:r w:rsidRPr="0059702F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59702F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Durske</w:t>
            </w:r>
            <w:proofErr w:type="spellEnd"/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CAA7" w14:textId="77777777" w:rsidR="0059702F" w:rsidRPr="0059702F" w:rsidRDefault="0059702F" w:rsidP="0059702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4ECB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B1B1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9503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7965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E15A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59702F" w:rsidRPr="0059702F" w14:paraId="0C6EB9C3" w14:textId="77777777" w:rsidTr="004A6C6A">
        <w:trPr>
          <w:trHeight w:val="153"/>
        </w:trPr>
        <w:tc>
          <w:tcPr>
            <w:tcW w:w="4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D4047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9E77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F753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AF88D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E2B6A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5474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C2E6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ECD0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59702F" w:rsidRPr="0059702F" w14:paraId="7367DD5D" w14:textId="77777777" w:rsidTr="004A6C6A">
        <w:trPr>
          <w:trHeight w:val="315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2B49" w14:textId="43562898" w:rsidR="0059702F" w:rsidRPr="0059702F" w:rsidRDefault="0059702F" w:rsidP="0059702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Clubkenaam</w:t>
            </w:r>
            <w:proofErr w:type="spellEnd"/>
          </w:p>
        </w:tc>
        <w:tc>
          <w:tcPr>
            <w:tcW w:w="18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40E6" w14:textId="77777777" w:rsidR="0059702F" w:rsidRPr="0059702F" w:rsidRDefault="0059702F" w:rsidP="0059702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2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85EF" w14:textId="77777777" w:rsidR="0059702F" w:rsidRPr="0059702F" w:rsidRDefault="0059702F" w:rsidP="0059702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AD527" w14:textId="77777777" w:rsidR="0059702F" w:rsidRPr="0059702F" w:rsidRDefault="0059702F" w:rsidP="0059702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FCE6" w14:textId="77777777" w:rsidR="0059702F" w:rsidRPr="0059702F" w:rsidRDefault="0059702F" w:rsidP="0059702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0B8C" w14:textId="77777777" w:rsidR="0059702F" w:rsidRPr="0059702F" w:rsidRDefault="0059702F" w:rsidP="0059702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EDC6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9EB2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59702F" w:rsidRPr="0059702F" w14:paraId="6AFF149B" w14:textId="77777777" w:rsidTr="004A6C6A">
        <w:trPr>
          <w:trHeight w:val="141"/>
        </w:trPr>
        <w:tc>
          <w:tcPr>
            <w:tcW w:w="4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9A52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10E9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7B4E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562D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B2F9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BDE5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BFF2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AB3C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4A6C6A" w:rsidRPr="0059702F" w14:paraId="2B73E54C" w14:textId="77777777" w:rsidTr="004A6C6A">
        <w:trPr>
          <w:trHeight w:val="315"/>
        </w:trPr>
        <w:tc>
          <w:tcPr>
            <w:tcW w:w="4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56C6693B" w14:textId="77777777" w:rsidR="0059702F" w:rsidRPr="0059702F" w:rsidRDefault="0059702F" w:rsidP="005970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DE11" w14:textId="77777777" w:rsidR="0059702F" w:rsidRPr="0059702F" w:rsidRDefault="0059702F" w:rsidP="005970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FB6FFA7" w14:textId="77777777" w:rsidR="0059702F" w:rsidRPr="0059702F" w:rsidRDefault="0059702F" w:rsidP="005970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Prijs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7C77" w14:textId="77777777" w:rsidR="0059702F" w:rsidRPr="0059702F" w:rsidRDefault="0059702F" w:rsidP="005970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B00E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E638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EA14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4A6C6A" w:rsidRPr="0059702F" w14:paraId="65836CE8" w14:textId="77777777" w:rsidTr="004A6C6A">
        <w:trPr>
          <w:trHeight w:val="315"/>
        </w:trPr>
        <w:tc>
          <w:tcPr>
            <w:tcW w:w="4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305AE5" w14:textId="77777777" w:rsidR="0059702F" w:rsidRPr="0059702F" w:rsidRDefault="0059702F" w:rsidP="0059702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0.HKR-Ékiep van HOTSKNOTSRIT 2025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C535" w14:textId="77777777" w:rsidR="0059702F" w:rsidRPr="0059702F" w:rsidRDefault="0059702F" w:rsidP="0059702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936B4" w14:textId="77777777" w:rsidR="0059702F" w:rsidRPr="0059702F" w:rsidRDefault="0059702F" w:rsidP="0059702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€        33,00 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76ED" w14:textId="77777777" w:rsidR="0059702F" w:rsidRPr="0059702F" w:rsidRDefault="0059702F" w:rsidP="0059702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2C46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72E3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5929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4A6C6A" w:rsidRPr="0059702F" w14:paraId="4D00ECF4" w14:textId="77777777" w:rsidTr="004A6C6A">
        <w:trPr>
          <w:trHeight w:val="315"/>
        </w:trPr>
        <w:tc>
          <w:tcPr>
            <w:tcW w:w="4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F996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F29D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6C72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0B1D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05C4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1850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9A11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5251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4A6C6A" w:rsidRPr="0059702F" w14:paraId="64D4FA7F" w14:textId="77777777" w:rsidTr="004A6C6A">
        <w:trPr>
          <w:trHeight w:val="315"/>
        </w:trPr>
        <w:tc>
          <w:tcPr>
            <w:tcW w:w="4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8F2C53" w14:textId="77777777" w:rsidR="0059702F" w:rsidRPr="0059702F" w:rsidRDefault="0059702F" w:rsidP="0059702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Verklaar je alles naar waarheid te hebben ingevuld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4446" w14:textId="77777777" w:rsidR="0059702F" w:rsidRPr="0059702F" w:rsidRDefault="0059702F" w:rsidP="005970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BD5EB" w14:textId="77777777" w:rsidR="0059702F" w:rsidRPr="0059702F" w:rsidRDefault="0059702F" w:rsidP="005970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ja</w:t>
            </w:r>
          </w:p>
        </w:tc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A83D2" w14:textId="77777777" w:rsidR="0059702F" w:rsidRPr="0059702F" w:rsidRDefault="0059702F" w:rsidP="0096036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970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neen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D4E6" w14:textId="77777777" w:rsidR="0059702F" w:rsidRPr="0059702F" w:rsidRDefault="0059702F" w:rsidP="005970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4B94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464D" w14:textId="77777777" w:rsidR="0059702F" w:rsidRPr="0059702F" w:rsidRDefault="0059702F" w:rsidP="00597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14:paraId="5F97BB11" w14:textId="77777777" w:rsidR="00785230" w:rsidRDefault="00785230"/>
    <w:sectPr w:rsidR="00785230" w:rsidSect="0059702F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2F"/>
    <w:rsid w:val="00363A72"/>
    <w:rsid w:val="003C4FF7"/>
    <w:rsid w:val="004A6C6A"/>
    <w:rsid w:val="0059702F"/>
    <w:rsid w:val="0063370F"/>
    <w:rsid w:val="00785230"/>
    <w:rsid w:val="00921B08"/>
    <w:rsid w:val="00960368"/>
    <w:rsid w:val="00A00381"/>
    <w:rsid w:val="00AD5AC5"/>
    <w:rsid w:val="00C363FC"/>
    <w:rsid w:val="00D80928"/>
    <w:rsid w:val="00DC493F"/>
    <w:rsid w:val="00DE3119"/>
    <w:rsid w:val="00E12A34"/>
    <w:rsid w:val="00F0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19CF"/>
  <w15:chartTrackingRefBased/>
  <w15:docId w15:val="{59144F11-E364-40C9-B75A-5A858F61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970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97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970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970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970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970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970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970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970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970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970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970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9702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9702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9702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9702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9702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970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970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97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70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70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97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9702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9702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9702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970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9702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970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1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van Asten</dc:creator>
  <cp:keywords/>
  <dc:description/>
  <cp:lastModifiedBy>Marco van Asten</cp:lastModifiedBy>
  <cp:revision>4</cp:revision>
  <cp:lastPrinted>2025-02-17T11:27:00Z</cp:lastPrinted>
  <dcterms:created xsi:type="dcterms:W3CDTF">2025-02-17T10:28:00Z</dcterms:created>
  <dcterms:modified xsi:type="dcterms:W3CDTF">2025-02-17T11:59:00Z</dcterms:modified>
</cp:coreProperties>
</file>